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71" w:rsidRPr="00C50CDA" w:rsidRDefault="00E02E71" w:rsidP="00E02E71">
      <w:pPr>
        <w:jc w:val="center"/>
        <w:rPr>
          <w:rFonts w:ascii="Impact" w:hAnsi="Impact" w:cs="Arial"/>
          <w:bCs/>
          <w:color w:val="000081"/>
          <w:sz w:val="40"/>
          <w:szCs w:val="40"/>
        </w:rPr>
      </w:pPr>
      <w:r w:rsidRPr="00C50CDA">
        <w:rPr>
          <w:rFonts w:ascii="Impact" w:hAnsi="Impact" w:cs="Arial"/>
          <w:bCs/>
          <w:color w:val="000081"/>
          <w:sz w:val="40"/>
          <w:szCs w:val="40"/>
        </w:rPr>
        <w:t>Disclosure of Prior Service to NHPUC Programs</w:t>
      </w:r>
    </w:p>
    <w:p w:rsidR="00E02E71" w:rsidRPr="00E02E71" w:rsidRDefault="00E02E71" w:rsidP="00E02E71">
      <w:pPr>
        <w:jc w:val="both"/>
        <w:rPr>
          <w:rFonts w:ascii="Arial" w:hAnsi="Arial" w:cs="Arial"/>
          <w:b/>
          <w:bCs/>
          <w:color w:val="000081"/>
          <w:sz w:val="32"/>
          <w:szCs w:val="32"/>
        </w:rPr>
      </w:pPr>
    </w:p>
    <w:p w:rsidR="00E02E71" w:rsidRPr="00E02E71" w:rsidRDefault="00E02E71" w:rsidP="00E02E71">
      <w:pPr>
        <w:spacing w:line="360" w:lineRule="auto"/>
        <w:jc w:val="both"/>
        <w:rPr>
          <w:rFonts w:ascii="Arial" w:hAnsi="Arial" w:cs="Arial"/>
          <w:color w:val="000000"/>
        </w:rPr>
      </w:pPr>
      <w:r w:rsidRPr="00E02E71">
        <w:rPr>
          <w:rFonts w:ascii="Arial" w:hAnsi="Arial" w:cs="Arial"/>
          <w:color w:val="000000"/>
        </w:rPr>
        <w:t>Please provide disclosure of the provision of services in support of N</w:t>
      </w:r>
      <w:r>
        <w:rPr>
          <w:rFonts w:ascii="Arial" w:hAnsi="Arial" w:cs="Arial"/>
          <w:color w:val="000000"/>
        </w:rPr>
        <w:t>HPUC</w:t>
      </w:r>
      <w:r w:rsidRPr="00E02E71">
        <w:rPr>
          <w:rFonts w:ascii="Arial" w:hAnsi="Arial" w:cs="Arial"/>
          <w:color w:val="000000"/>
        </w:rPr>
        <w:t xml:space="preserve"> programs. Complete one of t</w:t>
      </w:r>
      <w:bookmarkStart w:id="0" w:name="_GoBack"/>
      <w:bookmarkEnd w:id="0"/>
      <w:r w:rsidRPr="00E02E71">
        <w:rPr>
          <w:rFonts w:ascii="Arial" w:hAnsi="Arial" w:cs="Arial"/>
          <w:color w:val="000000"/>
        </w:rPr>
        <w:t>he following below</w:t>
      </w:r>
      <w:r w:rsidRPr="00E02E71">
        <w:rPr>
          <w:rStyle w:val="FootnoteReference"/>
          <w:rFonts w:ascii="Arial" w:hAnsi="Arial" w:cs="Arial"/>
          <w:color w:val="000000"/>
        </w:rPr>
        <w:footnoteReference w:id="1"/>
      </w:r>
      <w:r w:rsidRPr="00E02E71">
        <w:rPr>
          <w:rFonts w:ascii="Arial" w:hAnsi="Arial" w:cs="Arial"/>
          <w:color w:val="000000"/>
        </w:rPr>
        <w:t>.  Partner shall immediately notify N</w:t>
      </w:r>
      <w:r>
        <w:rPr>
          <w:rFonts w:ascii="Arial" w:hAnsi="Arial" w:cs="Arial"/>
          <w:color w:val="000000"/>
        </w:rPr>
        <w:t>HPUC</w:t>
      </w:r>
      <w:r w:rsidRPr="00E02E71">
        <w:rPr>
          <w:rFonts w:ascii="Arial" w:hAnsi="Arial" w:cs="Arial"/>
          <w:color w:val="000000"/>
        </w:rPr>
        <w:t xml:space="preserve"> of any changes or updates to this information by revising, signing, and re-submitting Attachment B.</w:t>
      </w:r>
    </w:p>
    <w:p w:rsidR="00E02E71" w:rsidRPr="00E02E71" w:rsidRDefault="00E02E71" w:rsidP="00E02E71">
      <w:pPr>
        <w:jc w:val="both"/>
        <w:rPr>
          <w:rFonts w:ascii="Arial" w:hAnsi="Arial" w:cs="Arial"/>
          <w:color w:val="000000"/>
        </w:rPr>
      </w:pPr>
    </w:p>
    <w:p w:rsidR="00E02E71" w:rsidRPr="00E02E71" w:rsidRDefault="00E02E71" w:rsidP="00E02E71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E02E71">
        <w:rPr>
          <w:rFonts w:ascii="Arial" w:hAnsi="Arial" w:cs="Arial"/>
          <w:color w:val="000000"/>
        </w:rPr>
        <w:t xml:space="preserve">No individual(s) including owners, principles, shareholders, associates, employees and named subcontractors affiliated with </w:t>
      </w:r>
      <w:r w:rsidR="001E0462" w:rsidRPr="00B62BF5">
        <w:rPr>
          <w:b/>
        </w:rPr>
        <w:fldChar w:fldCharType="begin"/>
      </w:r>
      <w:r w:rsidR="001E0462" w:rsidRPr="006D7CAE">
        <w:rPr>
          <w:b/>
        </w:rPr>
        <w:instrText>MACROBUTTON NoMacro [</w:instrText>
      </w:r>
      <w:r w:rsidR="005D4360">
        <w:rPr>
          <w:b/>
          <w:highlight w:val="yellow"/>
        </w:rPr>
        <w:instrText>insert name</w:instrText>
      </w:r>
      <w:r w:rsidR="001E0462" w:rsidRPr="006D7CAE">
        <w:rPr>
          <w:b/>
        </w:rPr>
        <w:instrText>]</w:instrText>
      </w:r>
      <w:r w:rsidR="001E0462" w:rsidRPr="006D7CAE">
        <w:fldChar w:fldCharType="end"/>
      </w:r>
      <w:r w:rsidRPr="00E02E71">
        <w:rPr>
          <w:rFonts w:ascii="Arial" w:hAnsi="Arial" w:cs="Arial"/>
          <w:color w:val="000000"/>
        </w:rPr>
        <w:t xml:space="preserve"> have previously or are currently providing services in support of any of N</w:t>
      </w:r>
      <w:r>
        <w:rPr>
          <w:rFonts w:ascii="Arial" w:hAnsi="Arial" w:cs="Arial"/>
          <w:color w:val="000000"/>
        </w:rPr>
        <w:t>HPUC’s.</w:t>
      </w:r>
    </w:p>
    <w:p w:rsidR="00E02E71" w:rsidRPr="00E02E71" w:rsidRDefault="00E02E71" w:rsidP="00E02E71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02E71" w:rsidRPr="00E02E71" w:rsidRDefault="00E02E71" w:rsidP="00E02E71">
      <w:pPr>
        <w:numPr>
          <w:ilvl w:val="2"/>
          <w:numId w:val="1"/>
        </w:numPr>
        <w:tabs>
          <w:tab w:val="num" w:pos="360"/>
        </w:tabs>
        <w:spacing w:line="360" w:lineRule="auto"/>
        <w:ind w:left="360"/>
        <w:rPr>
          <w:rFonts w:ascii="Arial" w:hAnsi="Arial" w:cs="Arial"/>
        </w:rPr>
      </w:pPr>
      <w:r w:rsidRPr="00E02E71">
        <w:rPr>
          <w:rFonts w:ascii="Arial" w:hAnsi="Arial" w:cs="Arial"/>
          <w:color w:val="000000"/>
        </w:rPr>
        <w:t xml:space="preserve">Below are listed the individual(s) including owners, principles, shareholders, associates, employees, and named subcontractors affiliated with </w:t>
      </w:r>
      <w:r w:rsidR="005D4360" w:rsidRPr="00B62BF5">
        <w:rPr>
          <w:b/>
        </w:rPr>
        <w:fldChar w:fldCharType="begin"/>
      </w:r>
      <w:r w:rsidR="005D4360" w:rsidRPr="006D7CAE">
        <w:rPr>
          <w:b/>
        </w:rPr>
        <w:instrText>MACROBUTTON NoMacro [</w:instrText>
      </w:r>
      <w:r w:rsidR="005D4360">
        <w:rPr>
          <w:b/>
          <w:highlight w:val="yellow"/>
        </w:rPr>
        <w:instrText>insert name</w:instrText>
      </w:r>
      <w:r w:rsidR="005D4360" w:rsidRPr="006D7CAE">
        <w:rPr>
          <w:b/>
        </w:rPr>
        <w:instrText>]</w:instrText>
      </w:r>
      <w:r w:rsidR="005D4360" w:rsidRPr="006D7CAE">
        <w:fldChar w:fldCharType="end"/>
      </w:r>
      <w:r w:rsidRPr="00E02E71">
        <w:rPr>
          <w:rFonts w:ascii="Arial" w:hAnsi="Arial" w:cs="Arial"/>
          <w:color w:val="000000"/>
        </w:rPr>
        <w:t xml:space="preserve"> who have previously or are currently providing services in support of any of N</w:t>
      </w:r>
      <w:r>
        <w:rPr>
          <w:rFonts w:ascii="Arial" w:hAnsi="Arial" w:cs="Arial"/>
          <w:color w:val="000000"/>
        </w:rPr>
        <w:t>HPUC’s</w:t>
      </w:r>
      <w:r w:rsidRPr="00E02E71">
        <w:rPr>
          <w:rFonts w:ascii="Arial" w:hAnsi="Arial" w:cs="Arial"/>
          <w:color w:val="000000"/>
        </w:rPr>
        <w:t xml:space="preserve"> programs</w:t>
      </w:r>
      <w:r>
        <w:rPr>
          <w:rFonts w:ascii="Arial" w:hAnsi="Arial" w:cs="Arial"/>
          <w:color w:val="000000"/>
        </w:rPr>
        <w:t>.</w:t>
      </w:r>
    </w:p>
    <w:p w:rsidR="00E02E71" w:rsidRDefault="00E02E71" w:rsidP="001E0462">
      <w:pPr>
        <w:tabs>
          <w:tab w:val="left" w:pos="4500"/>
        </w:tabs>
        <w:spacing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50"/>
        <w:gridCol w:w="4878"/>
      </w:tblGrid>
      <w:tr w:rsidR="001E0462" w:rsidTr="001E046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E0462" w:rsidRPr="001E0462" w:rsidRDefault="001E0462" w:rsidP="001E0462">
            <w:pPr>
              <w:tabs>
                <w:tab w:val="left" w:pos="4500"/>
              </w:tabs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E0462">
              <w:rPr>
                <w:rFonts w:ascii="Arial" w:hAnsi="Arial" w:cs="Arial"/>
                <w:b/>
                <w:bCs/>
                <w:color w:val="000000"/>
              </w:rPr>
              <w:t>Name of Employees &amp; Subcontractors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E0462" w:rsidRDefault="001E0462" w:rsidP="001E0462">
            <w:pPr>
              <w:tabs>
                <w:tab w:val="left" w:pos="4500"/>
              </w:tabs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E0462" w:rsidRPr="001E0462" w:rsidRDefault="001E0462" w:rsidP="001E0462">
            <w:pPr>
              <w:tabs>
                <w:tab w:val="left" w:pos="4500"/>
              </w:tabs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E0462">
              <w:rPr>
                <w:rFonts w:ascii="Arial" w:hAnsi="Arial" w:cs="Arial"/>
                <w:b/>
                <w:bCs/>
                <w:color w:val="000000"/>
              </w:rPr>
              <w:t>Name of Program served</w:t>
            </w:r>
          </w:p>
        </w:tc>
      </w:tr>
      <w:tr w:rsidR="001E0462" w:rsidTr="001E0462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1E0462" w:rsidRDefault="001E0462" w:rsidP="00E02E71">
            <w:pPr>
              <w:tabs>
                <w:tab w:val="left" w:pos="450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E0462" w:rsidRDefault="001E0462" w:rsidP="00E02E71">
            <w:pPr>
              <w:tabs>
                <w:tab w:val="left" w:pos="450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:rsidR="001E0462" w:rsidRDefault="001E0462" w:rsidP="00E02E71">
            <w:pPr>
              <w:tabs>
                <w:tab w:val="left" w:pos="450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E0462" w:rsidTr="001E0462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1E0462" w:rsidRDefault="001E0462" w:rsidP="00E02E71">
            <w:pPr>
              <w:tabs>
                <w:tab w:val="left" w:pos="450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0" w:type="dxa"/>
          </w:tcPr>
          <w:p w:rsidR="001E0462" w:rsidRDefault="001E0462" w:rsidP="00E02E71">
            <w:pPr>
              <w:tabs>
                <w:tab w:val="left" w:pos="450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:rsidR="001E0462" w:rsidRDefault="001E0462" w:rsidP="00E02E71">
            <w:pPr>
              <w:tabs>
                <w:tab w:val="left" w:pos="450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E0462" w:rsidTr="001E0462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1E0462" w:rsidRDefault="001E0462" w:rsidP="00E02E71">
            <w:pPr>
              <w:tabs>
                <w:tab w:val="left" w:pos="450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0" w:type="dxa"/>
          </w:tcPr>
          <w:p w:rsidR="001E0462" w:rsidRDefault="001E0462" w:rsidP="00E02E71">
            <w:pPr>
              <w:tabs>
                <w:tab w:val="left" w:pos="450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:rsidR="001E0462" w:rsidRDefault="001E0462" w:rsidP="00E02E71">
            <w:pPr>
              <w:tabs>
                <w:tab w:val="left" w:pos="450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E0462" w:rsidTr="001E0462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1E0462" w:rsidRDefault="001E0462" w:rsidP="00E02E71">
            <w:pPr>
              <w:tabs>
                <w:tab w:val="left" w:pos="450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0" w:type="dxa"/>
          </w:tcPr>
          <w:p w:rsidR="001E0462" w:rsidRDefault="001E0462" w:rsidP="00E02E71">
            <w:pPr>
              <w:tabs>
                <w:tab w:val="left" w:pos="450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:rsidR="001E0462" w:rsidRDefault="001E0462" w:rsidP="00E02E71">
            <w:pPr>
              <w:tabs>
                <w:tab w:val="left" w:pos="450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E0462" w:rsidTr="001E0462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1E0462" w:rsidRDefault="001E0462" w:rsidP="00E02E71">
            <w:pPr>
              <w:tabs>
                <w:tab w:val="left" w:pos="450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0" w:type="dxa"/>
          </w:tcPr>
          <w:p w:rsidR="001E0462" w:rsidRDefault="001E0462" w:rsidP="00E02E71">
            <w:pPr>
              <w:tabs>
                <w:tab w:val="left" w:pos="450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:rsidR="001E0462" w:rsidRDefault="001E0462" w:rsidP="00E02E71">
            <w:pPr>
              <w:tabs>
                <w:tab w:val="left" w:pos="450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E0462" w:rsidTr="001E0462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1E0462" w:rsidRDefault="001E0462" w:rsidP="00E02E71">
            <w:pPr>
              <w:tabs>
                <w:tab w:val="left" w:pos="450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0" w:type="dxa"/>
          </w:tcPr>
          <w:p w:rsidR="001E0462" w:rsidRDefault="001E0462" w:rsidP="00E02E71">
            <w:pPr>
              <w:tabs>
                <w:tab w:val="left" w:pos="450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:rsidR="001E0462" w:rsidRDefault="001E0462" w:rsidP="00E02E71">
            <w:pPr>
              <w:tabs>
                <w:tab w:val="left" w:pos="450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E0462" w:rsidTr="001E0462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1E0462" w:rsidRDefault="001E0462" w:rsidP="00E02E71">
            <w:pPr>
              <w:tabs>
                <w:tab w:val="left" w:pos="450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0" w:type="dxa"/>
          </w:tcPr>
          <w:p w:rsidR="001E0462" w:rsidRDefault="001E0462" w:rsidP="00E02E71">
            <w:pPr>
              <w:tabs>
                <w:tab w:val="left" w:pos="450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:rsidR="001E0462" w:rsidRDefault="001E0462" w:rsidP="00E02E71">
            <w:pPr>
              <w:tabs>
                <w:tab w:val="left" w:pos="450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E0462" w:rsidTr="001E0462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1E0462" w:rsidRDefault="001E0462" w:rsidP="00E02E71">
            <w:pPr>
              <w:tabs>
                <w:tab w:val="left" w:pos="450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50" w:type="dxa"/>
          </w:tcPr>
          <w:p w:rsidR="001E0462" w:rsidRDefault="001E0462" w:rsidP="00E02E71">
            <w:pPr>
              <w:tabs>
                <w:tab w:val="left" w:pos="450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:rsidR="001E0462" w:rsidRDefault="001E0462" w:rsidP="00E02E71">
            <w:pPr>
              <w:tabs>
                <w:tab w:val="left" w:pos="450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E02E71" w:rsidRPr="00E02E71" w:rsidRDefault="00E02E71" w:rsidP="00E02E71">
      <w:pPr>
        <w:tabs>
          <w:tab w:val="right" w:leader="underscore" w:pos="4320"/>
          <w:tab w:val="left" w:pos="4500"/>
          <w:tab w:val="right" w:leader="underscore" w:pos="10080"/>
        </w:tabs>
        <w:ind w:left="360"/>
        <w:jc w:val="both"/>
        <w:rPr>
          <w:rFonts w:ascii="Arial" w:hAnsi="Arial" w:cs="Arial"/>
          <w:color w:val="000000"/>
        </w:rPr>
      </w:pPr>
    </w:p>
    <w:p w:rsidR="00E02E71" w:rsidRDefault="00E02E71" w:rsidP="00E02E71">
      <w:pPr>
        <w:tabs>
          <w:tab w:val="right" w:leader="underscore" w:pos="6480"/>
          <w:tab w:val="left" w:pos="6660"/>
          <w:tab w:val="right" w:leader="underscore" w:pos="10080"/>
        </w:tabs>
        <w:spacing w:line="360" w:lineRule="auto"/>
        <w:jc w:val="both"/>
        <w:rPr>
          <w:rFonts w:ascii="Arial" w:hAnsi="Arial" w:cs="Arial"/>
          <w:color w:val="000000"/>
        </w:rPr>
      </w:pPr>
    </w:p>
    <w:p w:rsidR="00E02E71" w:rsidRPr="00E02E71" w:rsidRDefault="00E02E71" w:rsidP="00E02E71">
      <w:pPr>
        <w:tabs>
          <w:tab w:val="right" w:leader="underscore" w:pos="7200"/>
          <w:tab w:val="left" w:pos="7380"/>
          <w:tab w:val="right" w:leader="underscore" w:pos="10080"/>
        </w:tabs>
        <w:spacing w:line="360" w:lineRule="auto"/>
        <w:jc w:val="both"/>
        <w:rPr>
          <w:rFonts w:ascii="Arial" w:hAnsi="Arial" w:cs="Arial"/>
          <w:color w:val="000000"/>
        </w:rPr>
      </w:pPr>
      <w:r w:rsidRPr="00E02E71">
        <w:rPr>
          <w:rFonts w:ascii="Arial" w:hAnsi="Arial" w:cs="Arial"/>
          <w:color w:val="000000"/>
        </w:rPr>
        <w:t>Authorized Signature:</w:t>
      </w:r>
      <w:r w:rsidRPr="00E02E71">
        <w:rPr>
          <w:rFonts w:ascii="Arial" w:hAnsi="Arial" w:cs="Arial"/>
          <w:color w:val="000000"/>
        </w:rPr>
        <w:tab/>
      </w:r>
      <w:r w:rsidRPr="00E02E71">
        <w:rPr>
          <w:rFonts w:ascii="Arial" w:hAnsi="Arial" w:cs="Arial"/>
          <w:color w:val="000000"/>
        </w:rPr>
        <w:tab/>
        <w:t>Date:</w:t>
      </w:r>
      <w:r w:rsidRPr="00E02E71">
        <w:rPr>
          <w:rFonts w:ascii="Arial" w:hAnsi="Arial" w:cs="Arial"/>
          <w:color w:val="000000"/>
        </w:rPr>
        <w:tab/>
      </w:r>
    </w:p>
    <w:p w:rsidR="00E02E71" w:rsidRDefault="00E02E71" w:rsidP="00E02E71">
      <w:pPr>
        <w:tabs>
          <w:tab w:val="right" w:leader="underscore" w:pos="6390"/>
        </w:tabs>
        <w:rPr>
          <w:rFonts w:ascii="Arial" w:hAnsi="Arial" w:cs="Arial"/>
          <w:color w:val="000000"/>
        </w:rPr>
      </w:pPr>
    </w:p>
    <w:p w:rsidR="00E02E71" w:rsidRPr="00E02E71" w:rsidRDefault="00E02E71" w:rsidP="00E02E71">
      <w:pPr>
        <w:tabs>
          <w:tab w:val="right" w:leader="underscore" w:pos="6390"/>
        </w:tabs>
        <w:rPr>
          <w:rFonts w:ascii="Arial" w:hAnsi="Arial" w:cs="Arial"/>
          <w:color w:val="000000"/>
        </w:rPr>
      </w:pPr>
      <w:r w:rsidRPr="00E02E71">
        <w:rPr>
          <w:rFonts w:ascii="Arial" w:hAnsi="Arial" w:cs="Arial"/>
          <w:color w:val="000000"/>
        </w:rPr>
        <w:t>Title:</w:t>
      </w:r>
      <w:r w:rsidRPr="00E02E71">
        <w:rPr>
          <w:rFonts w:ascii="Arial" w:hAnsi="Arial" w:cs="Arial"/>
          <w:color w:val="000000"/>
        </w:rPr>
        <w:tab/>
      </w:r>
      <w:r w:rsidRPr="00E02E71">
        <w:rPr>
          <w:rFonts w:ascii="Arial" w:hAnsi="Arial" w:cs="Arial"/>
          <w:color w:val="000000"/>
        </w:rPr>
        <w:tab/>
      </w:r>
    </w:p>
    <w:p w:rsidR="00E02E71" w:rsidRPr="00E02E71" w:rsidRDefault="00E02E71" w:rsidP="00E02E71">
      <w:pPr>
        <w:tabs>
          <w:tab w:val="right" w:leader="underscore" w:pos="6390"/>
        </w:tabs>
        <w:rPr>
          <w:rFonts w:ascii="Arial" w:hAnsi="Arial" w:cs="Arial"/>
        </w:rPr>
      </w:pPr>
    </w:p>
    <w:sectPr w:rsidR="00E02E71" w:rsidRPr="00E02E71" w:rsidSect="00E02E71">
      <w:headerReference w:type="first" r:id="rId7"/>
      <w:pgSz w:w="12240" w:h="15840"/>
      <w:pgMar w:top="1440" w:right="1080" w:bottom="1080" w:left="1080" w:header="9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E71" w:rsidRDefault="00E02E71" w:rsidP="00E02E71">
      <w:r>
        <w:separator/>
      </w:r>
    </w:p>
  </w:endnote>
  <w:endnote w:type="continuationSeparator" w:id="0">
    <w:p w:rsidR="00E02E71" w:rsidRDefault="00E02E71" w:rsidP="00E02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E71" w:rsidRDefault="00E02E71" w:rsidP="00E02E71">
      <w:r>
        <w:separator/>
      </w:r>
    </w:p>
  </w:footnote>
  <w:footnote w:type="continuationSeparator" w:id="0">
    <w:p w:rsidR="00E02E71" w:rsidRDefault="00E02E71" w:rsidP="00E02E71">
      <w:r>
        <w:continuationSeparator/>
      </w:r>
    </w:p>
  </w:footnote>
  <w:footnote w:id="1">
    <w:p w:rsidR="00E02E71" w:rsidRDefault="00E02E71" w:rsidP="00E02E71">
      <w:pPr>
        <w:pStyle w:val="FootnoteText"/>
      </w:pPr>
      <w:r>
        <w:rPr>
          <w:rStyle w:val="FootnoteReference"/>
        </w:rPr>
        <w:footnoteRef/>
      </w:r>
      <w:r>
        <w:t xml:space="preserve"> This disclosure refers to service provided in support of NHPUC programs as a program Partner or contractor not as a Participant.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E71" w:rsidRDefault="00E02E71" w:rsidP="00C268D1">
    <w:pPr>
      <w:pStyle w:val="Header"/>
      <w:tabs>
        <w:tab w:val="clear" w:pos="4320"/>
        <w:tab w:val="clear" w:pos="8640"/>
        <w:tab w:val="clear" w:pos="9360"/>
        <w:tab w:val="center" w:pos="5040"/>
        <w:tab w:val="right" w:pos="10080"/>
      </w:tabs>
    </w:pPr>
    <w:r>
      <w:rPr>
        <w:noProof/>
      </w:rPr>
      <w:tab/>
    </w:r>
    <w:r w:rsidR="00C268D1" w:rsidRPr="00C50CDA">
      <w:rPr>
        <w:rFonts w:ascii="Impact" w:hAnsi="Impact" w:cs="Arial"/>
        <w:bCs/>
        <w:color w:val="000081"/>
        <w:sz w:val="40"/>
        <w:szCs w:val="40"/>
      </w:rPr>
      <w:t>Attachment B</w:t>
    </w:r>
    <w:r>
      <w:rPr>
        <w:noProof/>
      </w:rPr>
      <w:tab/>
    </w:r>
    <w:r>
      <w:rPr>
        <w:noProof/>
      </w:rPr>
      <w:drawing>
        <wp:inline distT="0" distB="0" distL="0" distR="0">
          <wp:extent cx="1496060" cy="783590"/>
          <wp:effectExtent l="0" t="0" r="0" b="0"/>
          <wp:docPr id="3" name="Picture 3" descr="TRC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RC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2E71" w:rsidRDefault="00E02E71" w:rsidP="00E02E71">
    <w:pPr>
      <w:pStyle w:val="Header"/>
      <w:tabs>
        <w:tab w:val="clear" w:pos="8640"/>
        <w:tab w:val="clear" w:pos="9360"/>
        <w:tab w:val="right" w:pos="100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01064"/>
    <w:multiLevelType w:val="hybridMultilevel"/>
    <w:tmpl w:val="6EC4CE4E"/>
    <w:lvl w:ilvl="0" w:tplc="DACA30C8">
      <w:start w:val="1"/>
      <w:numFmt w:val="bullet"/>
      <w:lvlText w:val=""/>
      <w:lvlJc w:val="left"/>
      <w:pPr>
        <w:tabs>
          <w:tab w:val="num" w:pos="558"/>
        </w:tabs>
        <w:ind w:left="558" w:hanging="360"/>
      </w:pPr>
      <w:rPr>
        <w:rFonts w:ascii="Symbol" w:hAnsi="Symbol" w:hint="default"/>
      </w:rPr>
    </w:lvl>
    <w:lvl w:ilvl="1" w:tplc="28EE8696">
      <w:start w:val="1"/>
      <w:numFmt w:val="lowerLetter"/>
      <w:lvlText w:val="%2)"/>
      <w:lvlJc w:val="left"/>
      <w:pPr>
        <w:tabs>
          <w:tab w:val="num" w:pos="1638"/>
        </w:tabs>
        <w:ind w:left="1638" w:hanging="360"/>
      </w:pPr>
      <w:rPr>
        <w:rFonts w:cs="Times New Roman" w:hint="default"/>
      </w:rPr>
    </w:lvl>
    <w:lvl w:ilvl="2" w:tplc="097C3AE8">
      <w:start w:val="1"/>
      <w:numFmt w:val="bullet"/>
      <w:lvlText w:val=""/>
      <w:lvlJc w:val="left"/>
      <w:pPr>
        <w:tabs>
          <w:tab w:val="num" w:pos="2358"/>
        </w:tabs>
        <w:ind w:left="2358" w:hanging="36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1">
    <w:nsid w:val="3A087E19"/>
    <w:multiLevelType w:val="hybridMultilevel"/>
    <w:tmpl w:val="4BDA7614"/>
    <w:lvl w:ilvl="0" w:tplc="7D222262">
      <w:start w:val="1"/>
      <w:numFmt w:val="bullet"/>
      <w:lvlText w:val="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D222262">
      <w:start w:val="1"/>
      <w:numFmt w:val="bullet"/>
      <w:lvlText w:val="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E71"/>
    <w:rsid w:val="00044525"/>
    <w:rsid w:val="001E0462"/>
    <w:rsid w:val="00250276"/>
    <w:rsid w:val="00425655"/>
    <w:rsid w:val="005D4360"/>
    <w:rsid w:val="005D5BED"/>
    <w:rsid w:val="007832AE"/>
    <w:rsid w:val="00B43F82"/>
    <w:rsid w:val="00C268D1"/>
    <w:rsid w:val="00C50CDA"/>
    <w:rsid w:val="00E0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2E71"/>
    <w:pPr>
      <w:keepNext/>
      <w:tabs>
        <w:tab w:val="right" w:leader="underscore" w:pos="6480"/>
        <w:tab w:val="left" w:pos="6660"/>
        <w:tab w:val="right" w:leader="underscore" w:pos="10080"/>
      </w:tabs>
      <w:spacing w:line="360" w:lineRule="auto"/>
      <w:jc w:val="both"/>
      <w:outlineLvl w:val="0"/>
    </w:pPr>
    <w:rPr>
      <w:b/>
      <w:bCs/>
      <w:color w:val="00008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E71"/>
    <w:rPr>
      <w:rFonts w:ascii="Times New Roman" w:eastAsia="Times New Roman" w:hAnsi="Times New Roman" w:cs="Times New Roman"/>
      <w:b/>
      <w:bCs/>
      <w:color w:val="000081"/>
      <w:sz w:val="24"/>
      <w:szCs w:val="24"/>
    </w:rPr>
  </w:style>
  <w:style w:type="paragraph" w:styleId="Header">
    <w:name w:val="header"/>
    <w:basedOn w:val="Normal"/>
    <w:link w:val="HeaderChar"/>
    <w:uiPriority w:val="99"/>
    <w:rsid w:val="00E02E71"/>
    <w:pPr>
      <w:tabs>
        <w:tab w:val="left" w:pos="0"/>
        <w:tab w:val="center" w:pos="4320"/>
        <w:tab w:val="right" w:pos="864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02E71"/>
    <w:rPr>
      <w:rFonts w:ascii="Times New Roman" w:eastAsia="Times New Roman" w:hAnsi="Times New Roman" w:cs="Times New Roman"/>
      <w:sz w:val="20"/>
      <w:szCs w:val="24"/>
    </w:rPr>
  </w:style>
  <w:style w:type="character" w:styleId="PageNumber">
    <w:name w:val="page number"/>
    <w:basedOn w:val="DefaultParagraphFont"/>
    <w:rsid w:val="00E02E71"/>
    <w:rPr>
      <w:rFonts w:cs="Times New Roman"/>
    </w:rPr>
  </w:style>
  <w:style w:type="paragraph" w:styleId="Footer">
    <w:name w:val="footer"/>
    <w:basedOn w:val="Normal"/>
    <w:link w:val="FooterChar"/>
    <w:rsid w:val="00E02E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2E71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E02E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2E7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E02E7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7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0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2E71"/>
    <w:pPr>
      <w:keepNext/>
      <w:tabs>
        <w:tab w:val="right" w:leader="underscore" w:pos="6480"/>
        <w:tab w:val="left" w:pos="6660"/>
        <w:tab w:val="right" w:leader="underscore" w:pos="10080"/>
      </w:tabs>
      <w:spacing w:line="360" w:lineRule="auto"/>
      <w:jc w:val="both"/>
      <w:outlineLvl w:val="0"/>
    </w:pPr>
    <w:rPr>
      <w:b/>
      <w:bCs/>
      <w:color w:val="00008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E71"/>
    <w:rPr>
      <w:rFonts w:ascii="Times New Roman" w:eastAsia="Times New Roman" w:hAnsi="Times New Roman" w:cs="Times New Roman"/>
      <w:b/>
      <w:bCs/>
      <w:color w:val="000081"/>
      <w:sz w:val="24"/>
      <w:szCs w:val="24"/>
    </w:rPr>
  </w:style>
  <w:style w:type="paragraph" w:styleId="Header">
    <w:name w:val="header"/>
    <w:basedOn w:val="Normal"/>
    <w:link w:val="HeaderChar"/>
    <w:uiPriority w:val="99"/>
    <w:rsid w:val="00E02E71"/>
    <w:pPr>
      <w:tabs>
        <w:tab w:val="left" w:pos="0"/>
        <w:tab w:val="center" w:pos="4320"/>
        <w:tab w:val="right" w:pos="864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02E71"/>
    <w:rPr>
      <w:rFonts w:ascii="Times New Roman" w:eastAsia="Times New Roman" w:hAnsi="Times New Roman" w:cs="Times New Roman"/>
      <w:sz w:val="20"/>
      <w:szCs w:val="24"/>
    </w:rPr>
  </w:style>
  <w:style w:type="character" w:styleId="PageNumber">
    <w:name w:val="page number"/>
    <w:basedOn w:val="DefaultParagraphFont"/>
    <w:rsid w:val="00E02E71"/>
    <w:rPr>
      <w:rFonts w:cs="Times New Roman"/>
    </w:rPr>
  </w:style>
  <w:style w:type="paragraph" w:styleId="Footer">
    <w:name w:val="footer"/>
    <w:basedOn w:val="Normal"/>
    <w:link w:val="FooterChar"/>
    <w:rsid w:val="00E02E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2E71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E02E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2E7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E02E7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TRC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Lang</dc:creator>
  <cp:keywords/>
  <dc:description/>
  <cp:lastModifiedBy>gl</cp:lastModifiedBy>
  <cp:revision>4</cp:revision>
  <dcterms:created xsi:type="dcterms:W3CDTF">2011-01-28T18:16:00Z</dcterms:created>
  <dcterms:modified xsi:type="dcterms:W3CDTF">2011-01-28T18:17:00Z</dcterms:modified>
</cp:coreProperties>
</file>